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EA" w:rsidRPr="007C6B07" w:rsidRDefault="00257FEA" w:rsidP="00257F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B07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r>
        <w:rPr>
          <w:rFonts w:ascii="Times New Roman" w:hAnsi="Times New Roman" w:cs="Times New Roman"/>
          <w:b/>
          <w:sz w:val="24"/>
          <w:szCs w:val="24"/>
        </w:rPr>
        <w:t>рабочей программе  учебного предмета «Иностранный (немецкий) язык</w:t>
      </w:r>
      <w:r w:rsidRPr="007C6B07">
        <w:rPr>
          <w:rFonts w:ascii="Times New Roman" w:hAnsi="Times New Roman" w:cs="Times New Roman"/>
          <w:b/>
          <w:sz w:val="24"/>
          <w:szCs w:val="24"/>
        </w:rPr>
        <w:t>»</w:t>
      </w:r>
    </w:p>
    <w:p w:rsidR="00257FEA" w:rsidRDefault="00257FEA" w:rsidP="00257F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257FEA" w:rsidRPr="009D1D12" w:rsidRDefault="00257FEA" w:rsidP="00257F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9D1D12">
        <w:rPr>
          <w:rFonts w:ascii="Times New Roman" w:hAnsi="Times New Roman" w:cs="Times New Roman"/>
          <w:sz w:val="24"/>
          <w:szCs w:val="24"/>
        </w:rPr>
        <w:t xml:space="preserve"> </w:t>
      </w:r>
      <w:r w:rsidRPr="007C6B07">
        <w:rPr>
          <w:rFonts w:ascii="Times New Roman" w:hAnsi="Times New Roman" w:cs="Times New Roman"/>
          <w:sz w:val="24"/>
          <w:szCs w:val="24"/>
        </w:rPr>
        <w:t>учебного предмета «</w:t>
      </w:r>
      <w:r>
        <w:rPr>
          <w:rFonts w:ascii="Times New Roman" w:hAnsi="Times New Roman" w:cs="Times New Roman"/>
          <w:sz w:val="24"/>
          <w:szCs w:val="24"/>
        </w:rPr>
        <w:t>Иностранный (немецкий) язык</w:t>
      </w:r>
      <w:r w:rsidRPr="007C6B0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,9 </w:t>
      </w:r>
      <w:r w:rsidRPr="007C6B07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для учащихся</w:t>
      </w:r>
      <w:r w:rsidRPr="009D1D12">
        <w:rPr>
          <w:rFonts w:ascii="Times New Roman" w:hAnsi="Times New Roman" w:cs="Times New Roman"/>
          <w:sz w:val="24"/>
          <w:szCs w:val="24"/>
        </w:rPr>
        <w:t xml:space="preserve">, изучающих данный учебный предмет, включенный в обязательную часть учебного плана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образования, в течение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D1D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 о</w:t>
      </w:r>
      <w:r w:rsidRPr="009D1D12">
        <w:rPr>
          <w:rFonts w:ascii="Times New Roman" w:hAnsi="Times New Roman" w:cs="Times New Roman"/>
          <w:sz w:val="24"/>
          <w:szCs w:val="24"/>
        </w:rPr>
        <w:t xml:space="preserve">бучения. </w:t>
      </w:r>
    </w:p>
    <w:p w:rsidR="00257FEA" w:rsidRPr="009D1D12" w:rsidRDefault="00257FEA" w:rsidP="00257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D1D12">
        <w:rPr>
          <w:rFonts w:ascii="Times New Roman" w:hAnsi="Times New Roman" w:cs="Times New Roman"/>
          <w:sz w:val="24"/>
          <w:szCs w:val="24"/>
        </w:rPr>
        <w:t>рограмма разработана на основании следующих нормативно-правовых документов:</w:t>
      </w:r>
    </w:p>
    <w:p w:rsidR="00257FEA" w:rsidRPr="009D1D12" w:rsidRDefault="00257FEA" w:rsidP="00257FE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Федерального закона РФ от 29.12.2012 № 273-ФЗ «Об образ</w:t>
      </w:r>
      <w:r>
        <w:rPr>
          <w:rFonts w:ascii="Times New Roman" w:hAnsi="Times New Roman" w:cs="Times New Roman"/>
          <w:sz w:val="24"/>
          <w:szCs w:val="24"/>
        </w:rPr>
        <w:t>овании в Российской Федерации» с изменениями и дополнениями</w:t>
      </w:r>
      <w:r w:rsidRPr="009D1D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57FEA" w:rsidRPr="009D1D12" w:rsidRDefault="00257FEA" w:rsidP="00257FE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дополнениями;</w:t>
      </w:r>
    </w:p>
    <w:p w:rsidR="00257FEA" w:rsidRPr="007C6B07" w:rsidRDefault="00257FEA" w:rsidP="00257FE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программы –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общего образования МБОУ СОШ № 95 (новая редакция) (утверждена приказом по МБОУ СОШ № 95 от </w:t>
      </w:r>
      <w:r>
        <w:rPr>
          <w:rFonts w:ascii="Times New Roman" w:hAnsi="Times New Roman" w:cs="Times New Roman"/>
          <w:sz w:val="24"/>
          <w:szCs w:val="24"/>
        </w:rPr>
        <w:t>18.02.2016 № 25/3</w:t>
      </w:r>
      <w:r w:rsidRPr="009D1D12">
        <w:rPr>
          <w:rFonts w:ascii="Times New Roman" w:hAnsi="Times New Roman" w:cs="Times New Roman"/>
          <w:sz w:val="24"/>
          <w:szCs w:val="24"/>
        </w:rPr>
        <w:t>).</w:t>
      </w:r>
    </w:p>
    <w:p w:rsidR="00257FEA" w:rsidRPr="008263E9" w:rsidRDefault="00257FEA" w:rsidP="00257F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proofErr w:type="gramStart"/>
      <w:r w:rsidRPr="008263E9">
        <w:rPr>
          <w:rFonts w:ascii="Times New Roman" w:hAnsi="Times New Roman" w:cs="Times New Roman"/>
          <w:sz w:val="24"/>
          <w:szCs w:val="28"/>
        </w:rPr>
        <w:t>Настоящая</w:t>
      </w:r>
      <w:r>
        <w:rPr>
          <w:rFonts w:ascii="Times New Roman" w:hAnsi="Times New Roman" w:cs="Times New Roman"/>
          <w:sz w:val="24"/>
          <w:szCs w:val="28"/>
        </w:rPr>
        <w:t xml:space="preserve"> рабочая программа по иностранному (немецкому) языку</w:t>
      </w:r>
      <w:r w:rsidRPr="008263E9">
        <w:rPr>
          <w:rFonts w:ascii="Times New Roman" w:hAnsi="Times New Roman" w:cs="Times New Roman"/>
          <w:sz w:val="24"/>
          <w:szCs w:val="28"/>
        </w:rPr>
        <w:t xml:space="preserve"> разработана на основе</w:t>
      </w:r>
      <w:r>
        <w:rPr>
          <w:rFonts w:ascii="Times New Roman" w:hAnsi="Times New Roman" w:cs="Times New Roman"/>
          <w:sz w:val="24"/>
          <w:szCs w:val="28"/>
        </w:rPr>
        <w:t xml:space="preserve"> «</w:t>
      </w:r>
      <w:r w:rsidRPr="00A80225">
        <w:rPr>
          <w:rFonts w:ascii="Times New Roman" w:hAnsi="Times New Roman" w:cs="Times New Roman"/>
        </w:rPr>
        <w:t>Федерального компонента государственного образовательного стандарта основного общего образования по учебному предмету «Иностранный язык»</w:t>
      </w:r>
      <w:r>
        <w:rPr>
          <w:rFonts w:ascii="Times New Roman" w:hAnsi="Times New Roman" w:cs="Times New Roman"/>
        </w:rPr>
        <w:t xml:space="preserve"> </w:t>
      </w:r>
      <w:r w:rsidRPr="00A80225">
        <w:rPr>
          <w:rFonts w:ascii="Times New Roman" w:hAnsi="Times New Roman" w:cs="Times New Roman"/>
        </w:rPr>
        <w:t>утвержден приказом Министерства образования  Российской Федерации 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с изменениями и дополнениями от 03.06.2008 г., 31.08.2009 г.)</w:t>
      </w:r>
      <w:r>
        <w:rPr>
          <w:rFonts w:ascii="Times New Roman" w:hAnsi="Times New Roman" w:cs="Times New Roman"/>
        </w:rPr>
        <w:t>;</w:t>
      </w:r>
      <w:proofErr w:type="gramEnd"/>
      <w:r w:rsidRPr="00A80225">
        <w:rPr>
          <w:rFonts w:ascii="Times New Roman" w:hAnsi="Times New Roman" w:cs="Times New Roman"/>
          <w:sz w:val="24"/>
          <w:szCs w:val="28"/>
        </w:rPr>
        <w:t xml:space="preserve"> </w:t>
      </w:r>
      <w:r w:rsidRPr="00A80225">
        <w:rPr>
          <w:rFonts w:ascii="Times New Roman" w:hAnsi="Times New Roman" w:cs="Times New Roman"/>
        </w:rPr>
        <w:t xml:space="preserve">программы общеобразовательных учреждений 5-9 классы по курсу «Немецкий язык», разработанной </w:t>
      </w:r>
      <w:proofErr w:type="spellStart"/>
      <w:r w:rsidRPr="00A80225">
        <w:rPr>
          <w:rFonts w:ascii="Times New Roman" w:hAnsi="Times New Roman" w:cs="Times New Roman"/>
        </w:rPr>
        <w:t>Бим</w:t>
      </w:r>
      <w:proofErr w:type="spellEnd"/>
      <w:r w:rsidRPr="00A80225">
        <w:rPr>
          <w:rFonts w:ascii="Times New Roman" w:hAnsi="Times New Roman" w:cs="Times New Roman"/>
        </w:rPr>
        <w:t xml:space="preserve"> И.Л.</w:t>
      </w:r>
    </w:p>
    <w:p w:rsidR="00257FEA" w:rsidRPr="008739FD" w:rsidRDefault="00257FEA" w:rsidP="00257F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9FD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обучающимися 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8739FD">
        <w:rPr>
          <w:rFonts w:ascii="Times New Roman" w:hAnsi="Times New Roman" w:cs="Times New Roman"/>
          <w:sz w:val="24"/>
          <w:szCs w:val="24"/>
        </w:rPr>
        <w:t xml:space="preserve"> классов содержания учебного предмета соотносятся с планируемыми результатами освоения ООП ООО.</w:t>
      </w:r>
    </w:p>
    <w:p w:rsidR="00257FEA" w:rsidRDefault="00257FEA" w:rsidP="00257FE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257FEA" w:rsidRPr="00A852BA" w:rsidRDefault="00257FEA" w:rsidP="00257FE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  <w:r w:rsidRPr="00A852BA">
        <w:rPr>
          <w:rFonts w:ascii="Times New Roman" w:hAnsi="Times New Roman" w:cs="Times New Roman"/>
          <w:b/>
          <w:sz w:val="24"/>
          <w:szCs w:val="28"/>
          <w:u w:val="single"/>
        </w:rPr>
        <w:t xml:space="preserve">Цели  программы: </w:t>
      </w:r>
    </w:p>
    <w:p w:rsidR="00257FEA" w:rsidRPr="00C565E5" w:rsidRDefault="00257FEA" w:rsidP="00257FEA">
      <w:pPr>
        <w:pStyle w:val="21"/>
        <w:tabs>
          <w:tab w:val="left" w:pos="708"/>
        </w:tabs>
        <w:spacing w:before="120"/>
        <w:ind w:firstLine="567"/>
        <w:rPr>
          <w:i w:val="0"/>
          <w:sz w:val="24"/>
          <w:szCs w:val="24"/>
          <w:lang w:val="ru-RU"/>
        </w:rPr>
      </w:pPr>
      <w:r w:rsidRPr="00C565E5">
        <w:rPr>
          <w:i w:val="0"/>
          <w:sz w:val="24"/>
          <w:szCs w:val="24"/>
          <w:lang w:val="ru-RU"/>
        </w:rPr>
        <w:t xml:space="preserve">-  </w:t>
      </w:r>
      <w:proofErr w:type="gramStart"/>
      <w:r w:rsidRPr="00C565E5">
        <w:rPr>
          <w:i w:val="0"/>
          <w:sz w:val="24"/>
          <w:szCs w:val="24"/>
          <w:lang w:val="ru-RU"/>
        </w:rPr>
        <w:t>познавательная</w:t>
      </w:r>
      <w:proofErr w:type="gramEnd"/>
      <w:r w:rsidRPr="00C565E5">
        <w:rPr>
          <w:i w:val="0"/>
          <w:sz w:val="24"/>
          <w:szCs w:val="24"/>
          <w:lang w:val="ru-RU"/>
        </w:rPr>
        <w:t xml:space="preserve"> (ученик должен научиться сообщать и запрашивать информацию, извлекать, перерабатывать и присваивать её при чтении и </w:t>
      </w:r>
      <w:proofErr w:type="spellStart"/>
      <w:r w:rsidRPr="00C565E5">
        <w:rPr>
          <w:i w:val="0"/>
          <w:sz w:val="24"/>
          <w:szCs w:val="24"/>
          <w:lang w:val="ru-RU"/>
        </w:rPr>
        <w:t>аудировании</w:t>
      </w:r>
      <w:proofErr w:type="spellEnd"/>
      <w:r w:rsidRPr="00C565E5">
        <w:rPr>
          <w:i w:val="0"/>
          <w:sz w:val="24"/>
          <w:szCs w:val="24"/>
          <w:lang w:val="ru-RU"/>
        </w:rPr>
        <w:t>),</w:t>
      </w:r>
    </w:p>
    <w:p w:rsidR="00257FEA" w:rsidRPr="00C565E5" w:rsidRDefault="00257FEA" w:rsidP="00257FEA">
      <w:pPr>
        <w:pStyle w:val="21"/>
        <w:tabs>
          <w:tab w:val="left" w:pos="708"/>
        </w:tabs>
        <w:spacing w:before="120"/>
        <w:ind w:firstLine="567"/>
        <w:rPr>
          <w:i w:val="0"/>
          <w:sz w:val="24"/>
          <w:szCs w:val="24"/>
          <w:lang w:val="ru-RU"/>
        </w:rPr>
      </w:pPr>
      <w:r w:rsidRPr="00C565E5">
        <w:rPr>
          <w:i w:val="0"/>
          <w:sz w:val="24"/>
          <w:szCs w:val="24"/>
          <w:lang w:val="ru-RU"/>
        </w:rPr>
        <w:t xml:space="preserve">- </w:t>
      </w:r>
      <w:proofErr w:type="gramStart"/>
      <w:r w:rsidRPr="00C565E5">
        <w:rPr>
          <w:i w:val="0"/>
          <w:sz w:val="24"/>
          <w:szCs w:val="24"/>
          <w:lang w:val="ru-RU"/>
        </w:rPr>
        <w:t>регулятивная</w:t>
      </w:r>
      <w:proofErr w:type="gramEnd"/>
      <w:r w:rsidRPr="00C565E5">
        <w:rPr>
          <w:i w:val="0"/>
          <w:sz w:val="24"/>
          <w:szCs w:val="24"/>
          <w:lang w:val="ru-RU"/>
        </w:rPr>
        <w:t xml:space="preserve"> (ученик должен научиться выражать просьбу, совет, побуждать к речевым и неречевым действиям и понимать аналогичные речевые действия, обращённые к нему, а так же реагировать на них),</w:t>
      </w:r>
    </w:p>
    <w:p w:rsidR="00257FEA" w:rsidRPr="00C565E5" w:rsidRDefault="00257FEA" w:rsidP="00257FEA">
      <w:pPr>
        <w:pStyle w:val="21"/>
        <w:tabs>
          <w:tab w:val="left" w:pos="708"/>
        </w:tabs>
        <w:spacing w:before="120"/>
        <w:ind w:firstLine="567"/>
        <w:rPr>
          <w:i w:val="0"/>
          <w:sz w:val="24"/>
          <w:szCs w:val="24"/>
          <w:lang w:val="ru-RU"/>
        </w:rPr>
      </w:pPr>
      <w:r w:rsidRPr="00C565E5">
        <w:rPr>
          <w:i w:val="0"/>
          <w:sz w:val="24"/>
          <w:szCs w:val="24"/>
          <w:lang w:val="ru-RU"/>
        </w:rPr>
        <w:t xml:space="preserve">-  </w:t>
      </w:r>
      <w:proofErr w:type="gramStart"/>
      <w:r w:rsidRPr="00C565E5">
        <w:rPr>
          <w:i w:val="0"/>
          <w:sz w:val="24"/>
          <w:szCs w:val="24"/>
          <w:lang w:val="ru-RU"/>
        </w:rPr>
        <w:t>ценностно-ориентационная</w:t>
      </w:r>
      <w:proofErr w:type="gramEnd"/>
      <w:r w:rsidRPr="00C565E5">
        <w:rPr>
          <w:i w:val="0"/>
          <w:sz w:val="24"/>
          <w:szCs w:val="24"/>
          <w:lang w:val="ru-RU"/>
        </w:rPr>
        <w:t xml:space="preserve"> (имеются в виду умение выражать мнение или оценку, формирование взглядов и убеждений, умение понять (умение принять или не</w:t>
      </w:r>
      <w:r>
        <w:rPr>
          <w:i w:val="0"/>
          <w:sz w:val="24"/>
          <w:szCs w:val="24"/>
          <w:lang w:val="ru-RU"/>
        </w:rPr>
        <w:t xml:space="preserve"> </w:t>
      </w:r>
      <w:r w:rsidRPr="00C565E5">
        <w:rPr>
          <w:i w:val="0"/>
          <w:sz w:val="24"/>
          <w:szCs w:val="24"/>
          <w:lang w:val="ru-RU"/>
        </w:rPr>
        <w:t>принять) мнение другого);</w:t>
      </w:r>
    </w:p>
    <w:p w:rsidR="00257FEA" w:rsidRPr="00C565E5" w:rsidRDefault="00257FEA" w:rsidP="00257FE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8"/>
        </w:rPr>
      </w:pPr>
      <w:r w:rsidRPr="00C565E5">
        <w:rPr>
          <w:rFonts w:ascii="Times New Roman" w:hAnsi="Times New Roman" w:cs="Times New Roman"/>
          <w:sz w:val="24"/>
          <w:szCs w:val="24"/>
        </w:rPr>
        <w:t xml:space="preserve">-  этикетной (речь идет об умении вступать в речевой контакт, оформлять своё высказывание и реагировать на чужое в соответствии с нормами речевого этикета, принятыми в странах изучаемого языка). </w:t>
      </w:r>
    </w:p>
    <w:p w:rsidR="00257FEA" w:rsidRPr="00A852BA" w:rsidRDefault="00257FEA" w:rsidP="00257FEA">
      <w:pPr>
        <w:ind w:left="180" w:right="-801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</w:p>
    <w:p w:rsidR="00257FEA" w:rsidRPr="00A852BA" w:rsidRDefault="00257FEA" w:rsidP="00257FEA">
      <w:pPr>
        <w:ind w:left="180" w:right="-801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A852BA">
        <w:rPr>
          <w:rFonts w:ascii="Times New Roman" w:hAnsi="Times New Roman" w:cs="Times New Roman"/>
          <w:b/>
          <w:sz w:val="24"/>
          <w:szCs w:val="28"/>
          <w:u w:val="single"/>
        </w:rPr>
        <w:t>Основные задачи:</w:t>
      </w:r>
    </w:p>
    <w:p w:rsidR="00257FEA" w:rsidRPr="00EE7445" w:rsidRDefault="00257FEA" w:rsidP="00257FEA">
      <w:pPr>
        <w:pStyle w:val="1"/>
        <w:numPr>
          <w:ilvl w:val="0"/>
          <w:numId w:val="3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обучение иноязычному общению – непосредственному (устно-речевому) и опосредованному (через книгу)</w:t>
      </w:r>
      <w:r w:rsidRPr="00EE7445">
        <w:rPr>
          <w:sz w:val="24"/>
          <w:szCs w:val="24"/>
        </w:rPr>
        <w:t>;</w:t>
      </w:r>
    </w:p>
    <w:p w:rsidR="00257FEA" w:rsidRPr="00EE7445" w:rsidRDefault="00257FEA" w:rsidP="00257FEA">
      <w:pPr>
        <w:pStyle w:val="1"/>
        <w:numPr>
          <w:ilvl w:val="0"/>
          <w:numId w:val="3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учить сообщать и запрашивать информацию, извлекать. Перерабатывать и усваивать её при чтении и </w:t>
      </w:r>
      <w:proofErr w:type="spellStart"/>
      <w:r>
        <w:rPr>
          <w:sz w:val="24"/>
          <w:szCs w:val="24"/>
        </w:rPr>
        <w:t>аудировании</w:t>
      </w:r>
      <w:proofErr w:type="spellEnd"/>
      <w:r w:rsidRPr="00EE7445">
        <w:rPr>
          <w:sz w:val="24"/>
          <w:szCs w:val="24"/>
        </w:rPr>
        <w:t>;</w:t>
      </w:r>
    </w:p>
    <w:p w:rsidR="00257FEA" w:rsidRPr="00EE7445" w:rsidRDefault="00257FEA" w:rsidP="00257FEA">
      <w:pPr>
        <w:pStyle w:val="1"/>
        <w:numPr>
          <w:ilvl w:val="0"/>
          <w:numId w:val="3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учить выражать просьбу, совет, побуждать к речевым и неречевым действиям</w:t>
      </w:r>
      <w:r w:rsidRPr="00EE7445">
        <w:rPr>
          <w:sz w:val="24"/>
          <w:szCs w:val="24"/>
        </w:rPr>
        <w:t>;</w:t>
      </w:r>
    </w:p>
    <w:p w:rsidR="00257FEA" w:rsidRPr="00EE7445" w:rsidRDefault="00257FEA" w:rsidP="00257FEA">
      <w:pPr>
        <w:pStyle w:val="1"/>
        <w:numPr>
          <w:ilvl w:val="0"/>
          <w:numId w:val="3"/>
        </w:numPr>
        <w:contextualSpacing/>
        <w:jc w:val="both"/>
        <w:rPr>
          <w:sz w:val="24"/>
          <w:szCs w:val="24"/>
        </w:rPr>
      </w:pPr>
      <w:r w:rsidRPr="00EE7445">
        <w:rPr>
          <w:sz w:val="24"/>
          <w:szCs w:val="24"/>
        </w:rPr>
        <w:t xml:space="preserve">учить </w:t>
      </w:r>
      <w:r>
        <w:rPr>
          <w:sz w:val="24"/>
          <w:szCs w:val="24"/>
        </w:rPr>
        <w:t>вступать в речевой контакт, оформлять своё высказывание и реагировать на чужое в соответствии с нормами речевого этикета, принятыми в странах изучаемого языка</w:t>
      </w:r>
      <w:r w:rsidRPr="00EE7445">
        <w:rPr>
          <w:sz w:val="24"/>
          <w:szCs w:val="24"/>
        </w:rPr>
        <w:t>.</w:t>
      </w:r>
    </w:p>
    <w:p w:rsidR="00257FEA" w:rsidRDefault="00257FEA" w:rsidP="00257FE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257FEA" w:rsidRDefault="00257FEA" w:rsidP="00257FE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B79FD">
        <w:rPr>
          <w:rFonts w:ascii="Times New Roman" w:hAnsi="Times New Roman" w:cs="Times New Roman"/>
          <w:sz w:val="24"/>
          <w:szCs w:val="24"/>
        </w:rPr>
        <w:t>Формы заданий различные: работа с раздаточным материалом, групповая работа, самостоятельные и тестовые задания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7FEA" w:rsidRPr="00492031" w:rsidRDefault="00257FEA" w:rsidP="00257FE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1B79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FEA" w:rsidRPr="00C05DB3" w:rsidRDefault="00257FEA" w:rsidP="00257F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5DB3">
        <w:rPr>
          <w:rFonts w:ascii="Times New Roman" w:hAnsi="Times New Roman" w:cs="Times New Roman"/>
          <w:sz w:val="24"/>
          <w:szCs w:val="24"/>
        </w:rPr>
        <w:t xml:space="preserve">Согласно действующему в общеобразовательном учреждении учебному плану рабочая программа предполагает обучение в </w:t>
      </w:r>
      <w:r>
        <w:rPr>
          <w:rFonts w:ascii="Times New Roman" w:hAnsi="Times New Roman" w:cs="Times New Roman"/>
          <w:i/>
          <w:iCs/>
          <w:sz w:val="24"/>
          <w:szCs w:val="24"/>
        </w:rPr>
        <w:t>объеме 105</w:t>
      </w:r>
      <w:r w:rsidRPr="00C05DB3">
        <w:rPr>
          <w:rFonts w:ascii="Times New Roman" w:hAnsi="Times New Roman" w:cs="Times New Roman"/>
          <w:i/>
          <w:iCs/>
          <w:sz w:val="24"/>
          <w:szCs w:val="24"/>
        </w:rPr>
        <w:t xml:space="preserve">  час</w:t>
      </w:r>
      <w:r>
        <w:rPr>
          <w:rFonts w:ascii="Times New Roman" w:hAnsi="Times New Roman" w:cs="Times New Roman"/>
          <w:i/>
          <w:iCs/>
          <w:sz w:val="24"/>
          <w:szCs w:val="24"/>
        </w:rPr>
        <w:t>ов</w:t>
      </w:r>
      <w:r w:rsidRPr="00C05DB3">
        <w:rPr>
          <w:rFonts w:ascii="Times New Roman" w:hAnsi="Times New Roman" w:cs="Times New Roman"/>
          <w:i/>
          <w:iCs/>
          <w:sz w:val="24"/>
          <w:szCs w:val="24"/>
        </w:rPr>
        <w:t xml:space="preserve"> в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девятых </w:t>
      </w:r>
      <w:r w:rsidRPr="00C05DB3">
        <w:rPr>
          <w:rFonts w:ascii="Times New Roman" w:hAnsi="Times New Roman" w:cs="Times New Roman"/>
          <w:i/>
          <w:iCs/>
          <w:sz w:val="24"/>
          <w:szCs w:val="24"/>
        </w:rPr>
        <w:t>класс</w:t>
      </w:r>
      <w:r>
        <w:rPr>
          <w:rFonts w:ascii="Times New Roman" w:hAnsi="Times New Roman" w:cs="Times New Roman"/>
          <w:i/>
          <w:iCs/>
          <w:sz w:val="24"/>
          <w:szCs w:val="24"/>
        </w:rPr>
        <w:t>ах</w:t>
      </w:r>
      <w:r w:rsidRPr="00C05DB3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57FEA" w:rsidRPr="009D1D12" w:rsidRDefault="00257FEA" w:rsidP="00257F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7FEA" w:rsidRDefault="00257FEA" w:rsidP="00257F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          Структура ра</w:t>
      </w:r>
      <w:r>
        <w:rPr>
          <w:rFonts w:ascii="Times New Roman" w:hAnsi="Times New Roman" w:cs="Times New Roman"/>
          <w:sz w:val="24"/>
          <w:szCs w:val="24"/>
        </w:rPr>
        <w:t xml:space="preserve">бочей программы </w:t>
      </w:r>
      <w:r w:rsidRPr="009D1D12">
        <w:rPr>
          <w:rFonts w:ascii="Times New Roman" w:hAnsi="Times New Roman" w:cs="Times New Roman"/>
          <w:sz w:val="24"/>
          <w:szCs w:val="24"/>
        </w:rPr>
        <w:t>включает в себя следующие разделы:</w:t>
      </w:r>
    </w:p>
    <w:p w:rsidR="00257FEA" w:rsidRDefault="00257FEA" w:rsidP="00257F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57FEA" w:rsidRDefault="00257FEA" w:rsidP="00257F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раздел</w:t>
      </w:r>
    </w:p>
    <w:p w:rsidR="00257FEA" w:rsidRDefault="00257FEA" w:rsidP="00257F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раздел</w:t>
      </w:r>
    </w:p>
    <w:p w:rsidR="00257FEA" w:rsidRPr="00D323FD" w:rsidRDefault="00257FEA" w:rsidP="00257FE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7FEA" w:rsidRPr="009D1D12" w:rsidRDefault="00257FEA" w:rsidP="00257FE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 xml:space="preserve">учебного  предмета </w:t>
      </w:r>
      <w:r w:rsidRPr="009D1D1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Иностранный (немецкий) язык</w:t>
      </w:r>
      <w:r w:rsidRPr="009D1D12">
        <w:rPr>
          <w:rFonts w:ascii="Times New Roman" w:hAnsi="Times New Roman" w:cs="Times New Roman"/>
          <w:sz w:val="24"/>
          <w:szCs w:val="24"/>
        </w:rPr>
        <w:t>» является приложением</w:t>
      </w:r>
      <w:r>
        <w:rPr>
          <w:rFonts w:ascii="Times New Roman" w:hAnsi="Times New Roman" w:cs="Times New Roman"/>
          <w:sz w:val="24"/>
          <w:szCs w:val="24"/>
        </w:rPr>
        <w:t xml:space="preserve"> №24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ООП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ОО МБОУ СОШ № 95. Порядок разработки, принятия и утверждения рабочей программы </w:t>
      </w:r>
      <w:r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9D1D12">
        <w:rPr>
          <w:rFonts w:ascii="Times New Roman" w:hAnsi="Times New Roman"/>
          <w:sz w:val="24"/>
          <w:szCs w:val="24"/>
        </w:rPr>
        <w:t>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257FEA" w:rsidRPr="009D1D12" w:rsidRDefault="00257FEA" w:rsidP="00257FE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1D12">
        <w:rPr>
          <w:rFonts w:ascii="Times New Roman" w:hAnsi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257FEA" w:rsidRDefault="00257FEA" w:rsidP="00257FEA">
      <w:pPr>
        <w:spacing w:after="0" w:line="240" w:lineRule="auto"/>
        <w:jc w:val="center"/>
      </w:pPr>
    </w:p>
    <w:p w:rsidR="00257FEA" w:rsidRDefault="00257FEA" w:rsidP="00257FEA">
      <w:pPr>
        <w:spacing w:after="0" w:line="240" w:lineRule="auto"/>
        <w:jc w:val="center"/>
      </w:pPr>
    </w:p>
    <w:p w:rsidR="002D5CCB" w:rsidRDefault="002D5CCB"/>
    <w:sectPr w:rsidR="002D5CCB" w:rsidSect="002D5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257FEA"/>
    <w:rsid w:val="00257FEA"/>
    <w:rsid w:val="002D5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57FE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57FEA"/>
  </w:style>
  <w:style w:type="paragraph" w:customStyle="1" w:styleId="1">
    <w:name w:val="Абзац списка1"/>
    <w:basedOn w:val="a"/>
    <w:rsid w:val="00257FEA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257FEA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i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3172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Шанских</dc:creator>
  <cp:lastModifiedBy>Шанских</cp:lastModifiedBy>
  <cp:revision>1</cp:revision>
  <dcterms:created xsi:type="dcterms:W3CDTF">2016-10-15T08:09:00Z</dcterms:created>
  <dcterms:modified xsi:type="dcterms:W3CDTF">2016-10-15T08:09:00Z</dcterms:modified>
</cp:coreProperties>
</file>